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E6457" w14:textId="77777777" w:rsidR="00A05FF7" w:rsidRPr="00A05FF7" w:rsidRDefault="00A05FF7" w:rsidP="00A05FF7">
      <w:pPr>
        <w:shd w:val="clear" w:color="auto" w:fill="FFFFFF"/>
        <w:spacing w:after="240" w:line="240" w:lineRule="auto"/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</w:pPr>
      <w:r w:rsidRPr="00A05FF7">
        <w:rPr>
          <w:rFonts w:ascii="TH SarabunIT๙" w:eastAsia="Times New Roman" w:hAnsi="TH SarabunIT๙" w:cs="TH SarabunIT๙"/>
          <w:b/>
          <w:bCs/>
          <w:color w:val="222222"/>
          <w:kern w:val="0"/>
          <w:sz w:val="32"/>
          <w:szCs w:val="32"/>
          <w:cs/>
          <w14:ligatures w14:val="none"/>
        </w:rPr>
        <w:t>การขอรับการสงเคราะห์ผู้ป่วยเอดส์</w:t>
      </w:r>
      <w:r w:rsidRPr="00A05FF7">
        <w:rPr>
          <w:rFonts w:ascii="TH SarabunIT๙" w:eastAsia="Times New Roman" w:hAnsi="TH SarabunIT๙" w:cs="TH SarabunIT๙"/>
          <w:b/>
          <w:bCs/>
          <w:color w:val="222222"/>
          <w:kern w:val="0"/>
          <w:sz w:val="32"/>
          <w:szCs w:val="32"/>
          <w14:ligatures w14:val="none"/>
        </w:rPr>
        <w:br/>
      </w:r>
      <w:r w:rsidRPr="00A05FF7">
        <w:rPr>
          <w:rFonts w:ascii="TH SarabunIT๙" w:eastAsia="Times New Roman" w:hAnsi="TH SarabunIT๙" w:cs="TH SarabunIT๙"/>
          <w:b/>
          <w:bCs/>
          <w:color w:val="222222"/>
          <w:kern w:val="0"/>
          <w:sz w:val="32"/>
          <w:szCs w:val="32"/>
          <w:cs/>
          <w14:ligatures w14:val="none"/>
        </w:rPr>
        <w:t>กฎหมายที่เกี่ยวข้อง:</w:t>
      </w:r>
      <w:r w:rsidRPr="00A05FF7">
        <w:rPr>
          <w:rFonts w:ascii="TH SarabunIT๙" w:eastAsia="Times New Roman" w:hAnsi="TH SarabunIT๙" w:cs="TH SarabunIT๙"/>
          <w:b/>
          <w:bCs/>
          <w:color w:val="222222"/>
          <w:kern w:val="0"/>
          <w:sz w:val="32"/>
          <w:szCs w:val="32"/>
          <w14:ligatures w14:val="none"/>
        </w:rPr>
        <w:br/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t xml:space="preserve">–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 xml:space="preserve">ระเบียบกระทรวงมหาดไทย ว่าด้วยการจ่ายเงินสงเคราะห์เพื่อการยังชีพขององค์กรปกครองส่วนท้องถิ่น พ.ศ.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t>2548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br/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หลักเกณฑ์ วิธีการ เงื่อนไขในการยื่นคำขอ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br/>
        <w:t xml:space="preserve">–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 xml:space="preserve">ระเบียบกระทรวงมหาดไทย ว่าด้วยการจ่ายเงินสงเคราะห์เพื่อการยังชีพขององค์กรปกครองส่วนท้องถิ่น พ.ศ.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t xml:space="preserve">2548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 คำขอรับการสงเคราะห์ด้วยตนเองได้จะมอบอำนาจให้ผู้อุปการะมาดำเนินการก็ได้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br/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การลงทะเบียนขอรับเบี้ยยังชีพผู้ป่วยเอดส์</w:t>
      </w:r>
    </w:p>
    <w:p w14:paraId="2ADC240A" w14:textId="77777777" w:rsidR="00A05FF7" w:rsidRPr="00A05FF7" w:rsidRDefault="00A05FF7" w:rsidP="00A05FF7">
      <w:pPr>
        <w:shd w:val="clear" w:color="auto" w:fill="FFFFFF"/>
        <w:spacing w:after="240" w:line="240" w:lineRule="auto"/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</w:pP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ผู้ป่วยเอดส์สามารถมายื่นคำขอรับเงินสงเคราะห์ได้ตลอด โดยนำเอกสารมายื่น ณ เทศบาลเมืองบ้านพรุ ดังนี้</w:t>
      </w:r>
    </w:p>
    <w:p w14:paraId="5A5F6394" w14:textId="77777777" w:rsidR="00A05FF7" w:rsidRPr="00A05FF7" w:rsidRDefault="00A05FF7" w:rsidP="00A05F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</w:pP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 xml:space="preserve">บัตรประจำตัวประชาชน จำนวน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t xml:space="preserve">1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ฉบับ (ตัวจริง)</w:t>
      </w:r>
    </w:p>
    <w:p w14:paraId="187C1DB4" w14:textId="77777777" w:rsidR="00A05FF7" w:rsidRPr="00A05FF7" w:rsidRDefault="00A05FF7" w:rsidP="00A05F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</w:pP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 xml:space="preserve">ทะเบียนบ้าน จำนวน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t xml:space="preserve">1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ฉบับ (ตัวจริง)</w:t>
      </w:r>
    </w:p>
    <w:p w14:paraId="6C8C3C4F" w14:textId="77777777" w:rsidR="00A05FF7" w:rsidRPr="00A05FF7" w:rsidRDefault="00A05FF7" w:rsidP="00A05F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</w:pP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ใบรับรองแพทย์</w:t>
      </w:r>
    </w:p>
    <w:p w14:paraId="5AF28C32" w14:textId="77777777" w:rsidR="00A05FF7" w:rsidRPr="00A05FF7" w:rsidRDefault="00A05FF7" w:rsidP="00A05FF7">
      <w:pPr>
        <w:shd w:val="clear" w:color="auto" w:fill="FFFFFF"/>
        <w:spacing w:after="240" w:line="240" w:lineRule="auto"/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</w:pPr>
      <w:r w:rsidRPr="00A05FF7">
        <w:rPr>
          <w:rFonts w:ascii="TH SarabunIT๙" w:eastAsia="Times New Roman" w:hAnsi="TH SarabunIT๙" w:cs="TH SarabunIT๙"/>
          <w:b/>
          <w:bCs/>
          <w:color w:val="222222"/>
          <w:kern w:val="0"/>
          <w:sz w:val="32"/>
          <w:szCs w:val="32"/>
          <w:cs/>
          <w14:ligatures w14:val="none"/>
        </w:rPr>
        <w:t>หลักเกณฑ์</w:t>
      </w:r>
    </w:p>
    <w:p w14:paraId="25F950C7" w14:textId="77777777" w:rsidR="00A05FF7" w:rsidRPr="00A05FF7" w:rsidRDefault="00A05FF7" w:rsidP="00A05FF7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proofErr w:type="gramStart"/>
      <w:r w:rsidRPr="00A05FF7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  </w:t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บัตรประจำตัวประชาชน</w:t>
      </w:r>
      <w:proofErr w:type="gramEnd"/>
      <w:r w:rsidRPr="00A05FF7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จำนวน </w:t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1 </w:t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ฉบับ (ตัวจริง)ทะเบียนบ้าน จำนวน </w:t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1 </w:t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ฉบับ (ตัวจริง)ใบรับรองแพทย์</w:t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br/>
      </w:r>
      <w:r w:rsidRPr="00A05FF7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:cs/>
          <w14:ligatures w14:val="none"/>
        </w:rPr>
        <w:t>หลักเกณฑ์</w:t>
      </w:r>
      <w:r w:rsidRPr="00A05FF7"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  <w:br/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</w:p>
    <w:p w14:paraId="689CAA5F" w14:textId="77777777" w:rsidR="00A05FF7" w:rsidRPr="00A05FF7" w:rsidRDefault="00A05FF7" w:rsidP="00A05FF7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proofErr w:type="gramStart"/>
      <w:r w:rsidRPr="00A05FF7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  </w:t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เป็นผู้ป่วยเอดส์ที่แพทย์ได้รับรองและทำการวินิจฉัยแล้ว</w:t>
      </w:r>
      <w:proofErr w:type="gramEnd"/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br/>
      </w:r>
    </w:p>
    <w:p w14:paraId="5D40F4AC" w14:textId="77777777" w:rsidR="00A05FF7" w:rsidRPr="00A05FF7" w:rsidRDefault="00A05FF7" w:rsidP="00A05FF7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proofErr w:type="gramStart"/>
      <w:r w:rsidRPr="00A05FF7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  </w:t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มีภูมิลำเนาอยู่ในเขตพื้นที่องค์กรปกครองส่วนท้องถิ่น</w:t>
      </w:r>
      <w:proofErr w:type="gramEnd"/>
    </w:p>
    <w:p w14:paraId="1FF7557C" w14:textId="77777777" w:rsidR="00A05FF7" w:rsidRPr="00A05FF7" w:rsidRDefault="00A05FF7" w:rsidP="00A05FF7">
      <w:pPr>
        <w:spacing w:after="0" w:line="240" w:lineRule="auto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proofErr w:type="gramStart"/>
      <w:r w:rsidRPr="00A05FF7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  </w:t>
      </w:r>
      <w:r w:rsidRPr="00A05FF7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มีรายได้ไม่เพียงพอแก่การยังชีพ</w:t>
      </w:r>
      <w:proofErr w:type="gramEnd"/>
      <w:r w:rsidRPr="00A05FF7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 xml:space="preserve">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</w:p>
    <w:p w14:paraId="6E973835" w14:textId="77777777" w:rsidR="00A05FF7" w:rsidRPr="00A05FF7" w:rsidRDefault="00A05FF7" w:rsidP="00A05FF7">
      <w:pPr>
        <w:shd w:val="clear" w:color="auto" w:fill="FFFFFF"/>
        <w:spacing w:after="240" w:line="240" w:lineRule="auto"/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</w:pPr>
      <w:r w:rsidRPr="00A05FF7">
        <w:rPr>
          <w:rFonts w:ascii="TH SarabunIT๙" w:eastAsia="Times New Roman" w:hAnsi="TH SarabunIT๙" w:cs="TH SarabunIT๙"/>
          <w:b/>
          <w:bCs/>
          <w:color w:val="222222"/>
          <w:kern w:val="0"/>
          <w:sz w:val="32"/>
          <w:szCs w:val="32"/>
          <w:cs/>
          <w14:ligatures w14:val="none"/>
        </w:rPr>
        <w:t>วิธีการ</w:t>
      </w:r>
    </w:p>
    <w:p w14:paraId="3A543201" w14:textId="77777777" w:rsidR="00A05FF7" w:rsidRPr="00A05FF7" w:rsidRDefault="00A05FF7" w:rsidP="00A05FF7">
      <w:pPr>
        <w:shd w:val="clear" w:color="auto" w:fill="FFFFFF"/>
        <w:spacing w:after="240" w:line="240" w:lineRule="auto"/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</w:pP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t>1.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</w:p>
    <w:p w14:paraId="4B0F27CE" w14:textId="77777777" w:rsidR="00A05FF7" w:rsidRPr="00A05FF7" w:rsidRDefault="00A05FF7" w:rsidP="00A05FF7">
      <w:pPr>
        <w:shd w:val="clear" w:color="auto" w:fill="FFFFFF"/>
        <w:spacing w:after="240" w:line="240" w:lineRule="auto"/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</w:pP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t>2.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</w:p>
    <w:p w14:paraId="1F76E2B4" w14:textId="77777777" w:rsidR="00A05FF7" w:rsidRPr="00A05FF7" w:rsidRDefault="00A05FF7" w:rsidP="00A05FF7">
      <w:pPr>
        <w:shd w:val="clear" w:color="auto" w:fill="FFFFFF"/>
        <w:spacing w:after="240" w:line="240" w:lineRule="auto"/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</w:pP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lastRenderedPageBreak/>
        <w:t>3.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br/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เบี้ยยังชีพที่ได้รับ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br/>
      </w:r>
      <w:r w:rsidRPr="00A05FF7">
        <w:rPr>
          <w:rFonts w:ascii="TH SarabunIT๙" w:eastAsia="Times New Roman" w:hAnsi="TH SarabunIT๙" w:cs="TH SarabunIT๙"/>
          <w:b/>
          <w:bCs/>
          <w:color w:val="222222"/>
          <w:kern w:val="0"/>
          <w:sz w:val="32"/>
          <w:szCs w:val="32"/>
          <w:cs/>
          <w14:ligatures w14:val="none"/>
        </w:rPr>
        <w:t>ผู้ป่วยเอดส์</w:t>
      </w:r>
      <w:r w:rsidRPr="00A05FF7">
        <w:rPr>
          <w:rFonts w:ascii="TH SarabunIT๙" w:eastAsia="Times New Roman" w:hAnsi="TH SarabunIT๙" w:cs="TH SarabunIT๙"/>
          <w:b/>
          <w:bCs/>
          <w:color w:val="222222"/>
          <w:kern w:val="0"/>
          <w:sz w:val="32"/>
          <w:szCs w:val="32"/>
          <w14:ligatures w14:val="none"/>
        </w:rPr>
        <w:br/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 xml:space="preserve">ได้รับเงิน เดือนละ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14:ligatures w14:val="none"/>
        </w:rPr>
        <w:t xml:space="preserve">500 </w:t>
      </w:r>
      <w:r w:rsidRPr="00A05FF7">
        <w:rPr>
          <w:rFonts w:ascii="TH SarabunIT๙" w:eastAsia="Times New Roman" w:hAnsi="TH SarabunIT๙" w:cs="TH SarabunIT๙"/>
          <w:color w:val="222222"/>
          <w:kern w:val="0"/>
          <w:sz w:val="32"/>
          <w:szCs w:val="32"/>
          <w:cs/>
          <w14:ligatures w14:val="none"/>
        </w:rPr>
        <w:t>บาท</w:t>
      </w:r>
    </w:p>
    <w:p w14:paraId="6565D141" w14:textId="77777777" w:rsidR="00CA35B1" w:rsidRPr="00A05FF7" w:rsidRDefault="00CA35B1" w:rsidP="00A05FF7">
      <w:pPr>
        <w:rPr>
          <w:rFonts w:ascii="TH SarabunIT๙" w:hAnsi="TH SarabunIT๙" w:cs="TH SarabunIT๙"/>
          <w:sz w:val="32"/>
          <w:szCs w:val="32"/>
        </w:rPr>
      </w:pPr>
    </w:p>
    <w:sectPr w:rsidR="00CA35B1" w:rsidRPr="00A05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16A98"/>
    <w:multiLevelType w:val="multilevel"/>
    <w:tmpl w:val="509E4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672448"/>
    <w:multiLevelType w:val="multilevel"/>
    <w:tmpl w:val="2E2C9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8537385">
    <w:abstractNumId w:val="1"/>
  </w:num>
  <w:num w:numId="2" w16cid:durableId="778452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D4"/>
    <w:rsid w:val="000C3BD4"/>
    <w:rsid w:val="0029599B"/>
    <w:rsid w:val="00A05FF7"/>
    <w:rsid w:val="00CA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D44D8"/>
  <w15:chartTrackingRefBased/>
  <w15:docId w15:val="{869A8F66-51BC-47F6-A48C-D9C83DC6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1664</Characters>
  <Application>Microsoft Office Word</Application>
  <DocSecurity>0</DocSecurity>
  <Lines>69</Lines>
  <Paragraphs>48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2023-06-12T04:42:00Z</dcterms:created>
  <dcterms:modified xsi:type="dcterms:W3CDTF">2023-06-12T04:42:00Z</dcterms:modified>
</cp:coreProperties>
</file>